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07998E96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173F4A">
        <w:rPr>
          <w:rFonts w:eastAsia="Times New Roman" w:cs="Times New Roman"/>
          <w:b/>
          <w:sz w:val="18"/>
          <w:szCs w:val="18"/>
          <w:lang w:eastAsia="cs-CZ"/>
        </w:rPr>
        <w:t>Dodávka vysokozdvižného vozíku pro TO Trutnov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BD06" w14:textId="77777777" w:rsidR="00122F90" w:rsidRDefault="00122F90" w:rsidP="005333BD">
      <w:pPr>
        <w:spacing w:after="0" w:line="240" w:lineRule="auto"/>
      </w:pPr>
      <w:r>
        <w:separator/>
      </w:r>
    </w:p>
  </w:endnote>
  <w:endnote w:type="continuationSeparator" w:id="0">
    <w:p w14:paraId="5C06C3F0" w14:textId="77777777" w:rsidR="00122F90" w:rsidRDefault="00122F90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4C4B0" w14:textId="77777777" w:rsidR="00122F90" w:rsidRDefault="00122F90" w:rsidP="005333BD">
      <w:pPr>
        <w:spacing w:after="0" w:line="240" w:lineRule="auto"/>
      </w:pPr>
      <w:r>
        <w:separator/>
      </w:r>
    </w:p>
  </w:footnote>
  <w:footnote w:type="continuationSeparator" w:id="0">
    <w:p w14:paraId="6F717A1E" w14:textId="77777777" w:rsidR="00122F90" w:rsidRDefault="00122F90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2F90"/>
    <w:rsid w:val="00127826"/>
    <w:rsid w:val="00173F4A"/>
    <w:rsid w:val="00207914"/>
    <w:rsid w:val="003727EC"/>
    <w:rsid w:val="004B1CC7"/>
    <w:rsid w:val="005333BD"/>
    <w:rsid w:val="005A62F8"/>
    <w:rsid w:val="00947DE6"/>
    <w:rsid w:val="00961704"/>
    <w:rsid w:val="00A51739"/>
    <w:rsid w:val="00AF4C6E"/>
    <w:rsid w:val="00B023ED"/>
    <w:rsid w:val="00BF6A6B"/>
    <w:rsid w:val="00C152A0"/>
    <w:rsid w:val="00E67A86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7</cp:revision>
  <dcterms:created xsi:type="dcterms:W3CDTF">2022-04-22T07:28:00Z</dcterms:created>
  <dcterms:modified xsi:type="dcterms:W3CDTF">2026-07-14T08:02:00Z</dcterms:modified>
</cp:coreProperties>
</file>